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CF6" w:rsidRDefault="001E5190" w:rsidP="001E5190">
      <w:pPr>
        <w:spacing w:after="0" w:line="240" w:lineRule="auto"/>
        <w:rPr>
          <w:rFonts w:ascii="Tahoma" w:hAnsi="Tahoma" w:cs="Tahoma"/>
          <w:b/>
          <w:bCs/>
          <w:sz w:val="28"/>
          <w:szCs w:val="28"/>
        </w:rPr>
      </w:pPr>
      <w:bookmarkStart w:id="0" w:name="_GoBack"/>
      <w:bookmarkEnd w:id="0"/>
      <w:r>
        <w:rPr>
          <w:rFonts w:ascii="Tahoma" w:hAnsi="Tahoma" w:cs="Tahoma"/>
          <w:b/>
          <w:bCs/>
          <w:sz w:val="28"/>
          <w:szCs w:val="28"/>
        </w:rPr>
        <w:t>APES Study Guide</w:t>
      </w:r>
    </w:p>
    <w:p w:rsidR="001E5190" w:rsidRPr="001E5190" w:rsidRDefault="00AA245E" w:rsidP="001E5190">
      <w:pPr>
        <w:spacing w:after="0" w:line="240" w:lineRule="auto"/>
        <w:rPr>
          <w:rFonts w:ascii="Tahoma" w:hAnsi="Tahoma" w:cs="Tahoma"/>
          <w:b/>
          <w:bCs/>
          <w:sz w:val="28"/>
          <w:szCs w:val="28"/>
        </w:rPr>
      </w:pPr>
      <w:r>
        <w:rPr>
          <w:rFonts w:ascii="Tahoma" w:hAnsi="Tahoma" w:cs="Tahoma"/>
          <w:b/>
          <w:bCs/>
          <w:sz w:val="28"/>
          <w:szCs w:val="28"/>
        </w:rPr>
        <w:t>Biodiversity and Land Resources</w:t>
      </w:r>
    </w:p>
    <w:p w:rsidR="001E5190" w:rsidRDefault="001E5190">
      <w:pPr>
        <w:spacing w:after="0" w:line="240" w:lineRule="auto"/>
        <w:rPr>
          <w:rFonts w:ascii="Tahoma" w:hAnsi="Tahoma" w:cs="Tahoma"/>
          <w:b/>
          <w:bCs/>
          <w:sz w:val="28"/>
          <w:szCs w:val="28"/>
        </w:rPr>
      </w:pPr>
    </w:p>
    <w:p w:rsidR="001E5190" w:rsidRPr="001E5190" w:rsidRDefault="001E5190">
      <w:pPr>
        <w:spacing w:after="0" w:line="240" w:lineRule="auto"/>
        <w:rPr>
          <w:rFonts w:ascii="Tahoma" w:hAnsi="Tahoma" w:cs="Tahoma"/>
          <w:sz w:val="24"/>
          <w:szCs w:val="24"/>
          <w:u w:val="single"/>
        </w:rPr>
      </w:pPr>
      <w:r w:rsidRPr="001E5190">
        <w:rPr>
          <w:rFonts w:ascii="Tahoma" w:hAnsi="Tahoma" w:cs="Tahoma"/>
          <w:sz w:val="24"/>
          <w:szCs w:val="24"/>
          <w:u w:val="single"/>
        </w:rPr>
        <w:t>Vocabulary:</w:t>
      </w:r>
    </w:p>
    <w:p w:rsidR="001E5190" w:rsidRDefault="001E5190">
      <w:pPr>
        <w:spacing w:after="0" w:line="240" w:lineRule="auto"/>
        <w:rPr>
          <w:rFonts w:ascii="Tahoma" w:hAnsi="Tahoma" w:cs="Tahoma"/>
          <w:sz w:val="24"/>
          <w:szCs w:val="24"/>
        </w:rPr>
      </w:pPr>
      <w:r w:rsidRPr="001E5190">
        <w:rPr>
          <w:rFonts w:ascii="Tahoma" w:hAnsi="Tahoma" w:cs="Tahoma"/>
          <w:sz w:val="24"/>
          <w:szCs w:val="24"/>
        </w:rPr>
        <w:t>It is necessary that you know the meaning of the following terms in order to answer application and evaluation questions on your upcoming assessment. You may write out the definition, make notecards (handwritten or digital), use the online vocabulary resources or simply review the terms in your notes.  It is YOUR responsibility to ensure that you know these terms!</w:t>
      </w:r>
    </w:p>
    <w:p w:rsidR="001E5190" w:rsidRDefault="001E5190">
      <w:pPr>
        <w:spacing w:after="0" w:line="240" w:lineRule="auto"/>
        <w:rPr>
          <w:rFonts w:ascii="Tahoma" w:hAnsi="Tahoma" w:cs="Tahoma"/>
          <w:sz w:val="24"/>
          <w:szCs w:val="24"/>
        </w:rPr>
      </w:pPr>
    </w:p>
    <w:p w:rsidR="00AA245E" w:rsidRDefault="00AA245E">
      <w:pPr>
        <w:spacing w:after="0" w:line="240" w:lineRule="auto"/>
        <w:rPr>
          <w:rFonts w:ascii="Tahoma" w:hAnsi="Tahoma" w:cs="Tahoma"/>
          <w:sz w:val="24"/>
          <w:szCs w:val="24"/>
        </w:rPr>
      </w:pPr>
      <w:r>
        <w:rPr>
          <w:rFonts w:ascii="Tahoma" w:hAnsi="Tahoma" w:cs="Tahoma"/>
          <w:sz w:val="24"/>
          <w:szCs w:val="24"/>
        </w:rPr>
        <w:t>Wilderness Act</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Mitigation Banking</w:t>
      </w:r>
      <w:r>
        <w:rPr>
          <w:rFonts w:ascii="Tahoma" w:hAnsi="Tahoma" w:cs="Tahoma"/>
          <w:sz w:val="24"/>
          <w:szCs w:val="24"/>
        </w:rPr>
        <w:tab/>
      </w:r>
      <w:r>
        <w:rPr>
          <w:rFonts w:ascii="Tahoma" w:hAnsi="Tahoma" w:cs="Tahoma"/>
          <w:sz w:val="24"/>
          <w:szCs w:val="24"/>
        </w:rPr>
        <w:tab/>
        <w:t>Endangered</w:t>
      </w:r>
    </w:p>
    <w:p w:rsidR="00AA245E" w:rsidRDefault="00AA245E">
      <w:pPr>
        <w:spacing w:after="0" w:line="240" w:lineRule="auto"/>
        <w:rPr>
          <w:rFonts w:ascii="Tahoma" w:hAnsi="Tahoma" w:cs="Tahoma"/>
          <w:sz w:val="24"/>
          <w:szCs w:val="24"/>
        </w:rPr>
      </w:pPr>
      <w:r>
        <w:rPr>
          <w:rFonts w:ascii="Tahoma" w:hAnsi="Tahoma" w:cs="Tahoma"/>
          <w:sz w:val="24"/>
          <w:szCs w:val="24"/>
        </w:rPr>
        <w:t>National Wildlife Refuge System</w:t>
      </w:r>
      <w:r>
        <w:rPr>
          <w:rFonts w:ascii="Tahoma" w:hAnsi="Tahoma" w:cs="Tahoma"/>
          <w:sz w:val="24"/>
          <w:szCs w:val="24"/>
        </w:rPr>
        <w:tab/>
      </w:r>
      <w:r>
        <w:rPr>
          <w:rFonts w:ascii="Tahoma" w:hAnsi="Tahoma" w:cs="Tahoma"/>
          <w:sz w:val="24"/>
          <w:szCs w:val="24"/>
        </w:rPr>
        <w:tab/>
        <w:t>Ecosystem diversity</w:t>
      </w:r>
      <w:r>
        <w:rPr>
          <w:rFonts w:ascii="Tahoma" w:hAnsi="Tahoma" w:cs="Tahoma"/>
          <w:sz w:val="24"/>
          <w:szCs w:val="24"/>
        </w:rPr>
        <w:tab/>
      </w:r>
      <w:r>
        <w:rPr>
          <w:rFonts w:ascii="Tahoma" w:hAnsi="Tahoma" w:cs="Tahoma"/>
          <w:sz w:val="24"/>
          <w:szCs w:val="24"/>
        </w:rPr>
        <w:tab/>
        <w:t>Threatened</w:t>
      </w:r>
    </w:p>
    <w:p w:rsidR="00AA245E" w:rsidRDefault="00AA245E">
      <w:pPr>
        <w:spacing w:after="0" w:line="240" w:lineRule="auto"/>
        <w:rPr>
          <w:rFonts w:ascii="Tahoma" w:hAnsi="Tahoma" w:cs="Tahoma"/>
          <w:sz w:val="24"/>
          <w:szCs w:val="24"/>
        </w:rPr>
      </w:pPr>
      <w:r>
        <w:rPr>
          <w:rFonts w:ascii="Tahoma" w:hAnsi="Tahoma" w:cs="Tahoma"/>
          <w:sz w:val="24"/>
          <w:szCs w:val="24"/>
        </w:rPr>
        <w:t>Fragmentation</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Species Richness</w:t>
      </w:r>
      <w:r>
        <w:rPr>
          <w:rFonts w:ascii="Tahoma" w:hAnsi="Tahoma" w:cs="Tahoma"/>
          <w:sz w:val="24"/>
          <w:szCs w:val="24"/>
        </w:rPr>
        <w:tab/>
      </w:r>
      <w:r>
        <w:rPr>
          <w:rFonts w:ascii="Tahoma" w:hAnsi="Tahoma" w:cs="Tahoma"/>
          <w:sz w:val="24"/>
          <w:szCs w:val="24"/>
        </w:rPr>
        <w:tab/>
        <w:t>Background extinction</w:t>
      </w:r>
    </w:p>
    <w:p w:rsidR="00AA245E" w:rsidRDefault="00AA245E">
      <w:pPr>
        <w:spacing w:after="0" w:line="240" w:lineRule="auto"/>
        <w:rPr>
          <w:rFonts w:ascii="Tahoma" w:hAnsi="Tahoma" w:cs="Tahoma"/>
          <w:sz w:val="24"/>
          <w:szCs w:val="24"/>
        </w:rPr>
      </w:pPr>
      <w:r>
        <w:rPr>
          <w:rFonts w:ascii="Tahoma" w:hAnsi="Tahoma" w:cs="Tahoma"/>
          <w:sz w:val="24"/>
          <w:szCs w:val="24"/>
        </w:rPr>
        <w:t>Wildlife corridors</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Genetic diversity</w:t>
      </w:r>
      <w:r>
        <w:rPr>
          <w:rFonts w:ascii="Tahoma" w:hAnsi="Tahoma" w:cs="Tahoma"/>
          <w:sz w:val="24"/>
          <w:szCs w:val="24"/>
        </w:rPr>
        <w:tab/>
      </w:r>
      <w:r>
        <w:rPr>
          <w:rFonts w:ascii="Tahoma" w:hAnsi="Tahoma" w:cs="Tahoma"/>
          <w:sz w:val="24"/>
          <w:szCs w:val="24"/>
        </w:rPr>
        <w:tab/>
        <w:t>Poaching</w:t>
      </w:r>
    </w:p>
    <w:p w:rsidR="00AA245E" w:rsidRDefault="00AA245E">
      <w:pPr>
        <w:spacing w:after="0" w:line="240" w:lineRule="auto"/>
        <w:rPr>
          <w:rFonts w:ascii="Tahoma" w:hAnsi="Tahoma" w:cs="Tahoma"/>
          <w:sz w:val="24"/>
          <w:szCs w:val="24"/>
        </w:rPr>
      </w:pPr>
      <w:r>
        <w:rPr>
          <w:rFonts w:ascii="Tahoma" w:hAnsi="Tahoma" w:cs="Tahoma"/>
          <w:sz w:val="24"/>
          <w:szCs w:val="24"/>
        </w:rPr>
        <w:t>Rangeland</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Suburban sprawl</w:t>
      </w:r>
      <w:r>
        <w:rPr>
          <w:rFonts w:ascii="Tahoma" w:hAnsi="Tahoma" w:cs="Tahoma"/>
          <w:sz w:val="24"/>
          <w:szCs w:val="24"/>
        </w:rPr>
        <w:tab/>
      </w:r>
      <w:r>
        <w:rPr>
          <w:rFonts w:ascii="Tahoma" w:hAnsi="Tahoma" w:cs="Tahoma"/>
          <w:sz w:val="24"/>
          <w:szCs w:val="24"/>
        </w:rPr>
        <w:tab/>
        <w:t>Seed bank</w:t>
      </w:r>
    </w:p>
    <w:p w:rsidR="00C51F78" w:rsidRDefault="00AA245E" w:rsidP="001E5190">
      <w:pPr>
        <w:spacing w:after="0" w:line="240" w:lineRule="auto"/>
        <w:rPr>
          <w:rFonts w:ascii="Tahoma" w:hAnsi="Tahoma" w:cs="Tahoma"/>
          <w:sz w:val="24"/>
          <w:szCs w:val="24"/>
        </w:rPr>
      </w:pPr>
      <w:r>
        <w:rPr>
          <w:rFonts w:ascii="Tahoma" w:hAnsi="Tahoma" w:cs="Tahoma"/>
          <w:sz w:val="24"/>
          <w:szCs w:val="24"/>
        </w:rPr>
        <w:t>National Parks</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Endemic species</w:t>
      </w:r>
      <w:r>
        <w:rPr>
          <w:rFonts w:ascii="Tahoma" w:hAnsi="Tahoma" w:cs="Tahoma"/>
          <w:sz w:val="24"/>
          <w:szCs w:val="24"/>
        </w:rPr>
        <w:tab/>
      </w:r>
      <w:r>
        <w:rPr>
          <w:rFonts w:ascii="Tahoma" w:hAnsi="Tahoma" w:cs="Tahoma"/>
          <w:sz w:val="24"/>
          <w:szCs w:val="24"/>
        </w:rPr>
        <w:tab/>
        <w:t>CITES</w:t>
      </w:r>
    </w:p>
    <w:p w:rsidR="00AA245E" w:rsidRDefault="00AA245E" w:rsidP="001E5190">
      <w:pPr>
        <w:spacing w:after="0" w:line="240" w:lineRule="auto"/>
        <w:rPr>
          <w:rFonts w:ascii="Tahoma" w:hAnsi="Tahoma" w:cs="Tahoma"/>
          <w:sz w:val="24"/>
          <w:szCs w:val="24"/>
        </w:rPr>
      </w:pPr>
      <w:r>
        <w:rPr>
          <w:rFonts w:ascii="Tahoma" w:hAnsi="Tahoma" w:cs="Tahoma"/>
          <w:sz w:val="24"/>
          <w:szCs w:val="24"/>
        </w:rPr>
        <w:t>National Forests</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Biotic pollution</w:t>
      </w:r>
      <w:r>
        <w:rPr>
          <w:rFonts w:ascii="Tahoma" w:hAnsi="Tahoma" w:cs="Tahoma"/>
          <w:sz w:val="24"/>
          <w:szCs w:val="24"/>
        </w:rPr>
        <w:tab/>
      </w:r>
      <w:r>
        <w:rPr>
          <w:rFonts w:ascii="Tahoma" w:hAnsi="Tahoma" w:cs="Tahoma"/>
          <w:sz w:val="24"/>
          <w:szCs w:val="24"/>
        </w:rPr>
        <w:tab/>
        <w:t>flyways</w:t>
      </w:r>
    </w:p>
    <w:p w:rsidR="00C51F78" w:rsidRDefault="00C51F78" w:rsidP="001E5190">
      <w:pPr>
        <w:spacing w:after="0" w:line="240" w:lineRule="auto"/>
        <w:rPr>
          <w:rFonts w:ascii="Tahoma" w:hAnsi="Tahoma" w:cs="Tahoma"/>
          <w:sz w:val="24"/>
          <w:szCs w:val="24"/>
        </w:rPr>
      </w:pPr>
    </w:p>
    <w:p w:rsidR="007A480F" w:rsidRDefault="007A480F" w:rsidP="001E5190">
      <w:pPr>
        <w:spacing w:after="0" w:line="240" w:lineRule="auto"/>
        <w:rPr>
          <w:rFonts w:ascii="Tahoma" w:hAnsi="Tahoma" w:cs="Tahoma"/>
          <w:sz w:val="24"/>
          <w:szCs w:val="24"/>
        </w:rPr>
      </w:pPr>
    </w:p>
    <w:p w:rsidR="007A480F" w:rsidRDefault="007A480F" w:rsidP="001E5190">
      <w:pPr>
        <w:spacing w:after="0" w:line="240" w:lineRule="auto"/>
        <w:rPr>
          <w:rFonts w:ascii="Tahoma" w:hAnsi="Tahoma" w:cs="Tahoma"/>
          <w:sz w:val="24"/>
          <w:szCs w:val="24"/>
        </w:rPr>
      </w:pPr>
    </w:p>
    <w:p w:rsidR="00C51F78" w:rsidRDefault="00C51F78" w:rsidP="001E5190">
      <w:pPr>
        <w:spacing w:after="0" w:line="240" w:lineRule="auto"/>
        <w:rPr>
          <w:rFonts w:ascii="Tahoma" w:hAnsi="Tahoma" w:cs="Tahoma"/>
          <w:sz w:val="24"/>
          <w:szCs w:val="24"/>
          <w:u w:val="single"/>
        </w:rPr>
      </w:pPr>
      <w:r>
        <w:rPr>
          <w:rFonts w:ascii="Tahoma" w:hAnsi="Tahoma" w:cs="Tahoma"/>
          <w:sz w:val="24"/>
          <w:szCs w:val="24"/>
          <w:u w:val="single"/>
        </w:rPr>
        <w:t>Short Answer:</w:t>
      </w:r>
    </w:p>
    <w:p w:rsidR="00C51F78" w:rsidRDefault="00C51F78" w:rsidP="001E5190">
      <w:pPr>
        <w:spacing w:after="0" w:line="240" w:lineRule="auto"/>
        <w:rPr>
          <w:rFonts w:ascii="Tahoma" w:hAnsi="Tahoma" w:cs="Tahoma"/>
          <w:sz w:val="24"/>
          <w:szCs w:val="24"/>
        </w:rPr>
      </w:pPr>
      <w:r>
        <w:rPr>
          <w:rFonts w:ascii="Tahoma" w:hAnsi="Tahoma" w:cs="Tahoma"/>
          <w:sz w:val="24"/>
          <w:szCs w:val="24"/>
        </w:rPr>
        <w:t>You are REQUIRED to answer each of the following questions on separate paper.  ALWAYS write in complete sentences.  Use both your class notes AND your textbook for reference.</w:t>
      </w:r>
    </w:p>
    <w:p w:rsidR="00C51F78" w:rsidRDefault="00C51F78" w:rsidP="001E5190">
      <w:pPr>
        <w:spacing w:after="0" w:line="240" w:lineRule="auto"/>
        <w:rPr>
          <w:rFonts w:ascii="Tahoma" w:hAnsi="Tahoma" w:cs="Tahoma"/>
          <w:sz w:val="24"/>
          <w:szCs w:val="24"/>
        </w:rPr>
      </w:pPr>
    </w:p>
    <w:p w:rsidR="00C21048" w:rsidRDefault="007A480F" w:rsidP="007A480F">
      <w:pPr>
        <w:pStyle w:val="ListParagraph"/>
        <w:numPr>
          <w:ilvl w:val="0"/>
          <w:numId w:val="5"/>
        </w:numPr>
        <w:spacing w:after="0" w:line="240" w:lineRule="auto"/>
        <w:rPr>
          <w:rFonts w:ascii="Tahoma" w:hAnsi="Tahoma" w:cs="Tahoma"/>
          <w:sz w:val="24"/>
          <w:szCs w:val="24"/>
        </w:rPr>
      </w:pPr>
      <w:r>
        <w:rPr>
          <w:rFonts w:ascii="Tahoma" w:hAnsi="Tahoma" w:cs="Tahoma"/>
          <w:sz w:val="24"/>
          <w:szCs w:val="24"/>
        </w:rPr>
        <w:t xml:space="preserve"> Identify 3 ecosystem services that are performed by rural lands and forests.</w:t>
      </w:r>
    </w:p>
    <w:p w:rsidR="007A480F" w:rsidRDefault="007A480F" w:rsidP="007A480F">
      <w:pPr>
        <w:pStyle w:val="ListParagraph"/>
        <w:numPr>
          <w:ilvl w:val="0"/>
          <w:numId w:val="5"/>
        </w:numPr>
        <w:spacing w:after="0" w:line="240" w:lineRule="auto"/>
        <w:rPr>
          <w:rFonts w:ascii="Tahoma" w:hAnsi="Tahoma" w:cs="Tahoma"/>
          <w:sz w:val="24"/>
          <w:szCs w:val="24"/>
        </w:rPr>
      </w:pPr>
      <w:r>
        <w:rPr>
          <w:rFonts w:ascii="Tahoma" w:hAnsi="Tahoma" w:cs="Tahoma"/>
          <w:sz w:val="24"/>
          <w:szCs w:val="24"/>
        </w:rPr>
        <w:t xml:space="preserve"> How is selective cutting different from clear cutting?</w:t>
      </w:r>
    </w:p>
    <w:p w:rsidR="007A480F" w:rsidRDefault="007A480F" w:rsidP="007A480F">
      <w:pPr>
        <w:pStyle w:val="ListParagraph"/>
        <w:numPr>
          <w:ilvl w:val="0"/>
          <w:numId w:val="5"/>
        </w:numPr>
        <w:spacing w:after="0" w:line="240" w:lineRule="auto"/>
        <w:rPr>
          <w:rFonts w:ascii="Tahoma" w:hAnsi="Tahoma" w:cs="Tahoma"/>
          <w:sz w:val="24"/>
          <w:szCs w:val="24"/>
        </w:rPr>
      </w:pPr>
      <w:r>
        <w:rPr>
          <w:rFonts w:ascii="Tahoma" w:hAnsi="Tahoma" w:cs="Tahoma"/>
          <w:sz w:val="24"/>
          <w:szCs w:val="24"/>
        </w:rPr>
        <w:t xml:space="preserve"> Name 2 major effects of overgrazing.</w:t>
      </w:r>
    </w:p>
    <w:p w:rsidR="007A480F" w:rsidRDefault="007A480F" w:rsidP="007A480F">
      <w:pPr>
        <w:pStyle w:val="ListParagraph"/>
        <w:numPr>
          <w:ilvl w:val="0"/>
          <w:numId w:val="5"/>
        </w:numPr>
        <w:spacing w:after="0" w:line="240" w:lineRule="auto"/>
        <w:rPr>
          <w:rFonts w:ascii="Tahoma" w:hAnsi="Tahoma" w:cs="Tahoma"/>
          <w:sz w:val="24"/>
          <w:szCs w:val="24"/>
        </w:rPr>
      </w:pPr>
      <w:r>
        <w:rPr>
          <w:rFonts w:ascii="Tahoma" w:hAnsi="Tahoma" w:cs="Tahoma"/>
          <w:sz w:val="24"/>
          <w:szCs w:val="24"/>
        </w:rPr>
        <w:t xml:space="preserve"> Explain the importance of natural wildfire to forest ecosystems.</w:t>
      </w:r>
    </w:p>
    <w:p w:rsidR="007A480F" w:rsidRDefault="007A480F" w:rsidP="007A480F">
      <w:pPr>
        <w:pStyle w:val="ListParagraph"/>
        <w:numPr>
          <w:ilvl w:val="0"/>
          <w:numId w:val="5"/>
        </w:numPr>
        <w:spacing w:after="0" w:line="240" w:lineRule="auto"/>
        <w:rPr>
          <w:rFonts w:ascii="Tahoma" w:hAnsi="Tahoma" w:cs="Tahoma"/>
          <w:sz w:val="24"/>
          <w:szCs w:val="24"/>
        </w:rPr>
      </w:pPr>
      <w:r>
        <w:rPr>
          <w:rFonts w:ascii="Tahoma" w:hAnsi="Tahoma" w:cs="Tahoma"/>
          <w:sz w:val="24"/>
          <w:szCs w:val="24"/>
        </w:rPr>
        <w:t xml:space="preserve"> Explain why genetic diversity is important to populations, in particular with regard to disease/pest resistance.</w:t>
      </w:r>
    </w:p>
    <w:p w:rsidR="007A480F" w:rsidRDefault="007A480F" w:rsidP="007A480F">
      <w:pPr>
        <w:pStyle w:val="ListParagraph"/>
        <w:numPr>
          <w:ilvl w:val="0"/>
          <w:numId w:val="5"/>
        </w:numPr>
        <w:spacing w:after="0" w:line="240" w:lineRule="auto"/>
        <w:rPr>
          <w:rFonts w:ascii="Tahoma" w:hAnsi="Tahoma" w:cs="Tahoma"/>
          <w:sz w:val="24"/>
          <w:szCs w:val="24"/>
        </w:rPr>
      </w:pPr>
      <w:r>
        <w:rPr>
          <w:rFonts w:ascii="Tahoma" w:hAnsi="Tahoma" w:cs="Tahoma"/>
          <w:sz w:val="24"/>
          <w:szCs w:val="24"/>
        </w:rPr>
        <w:t>How does fragmentation impact the populations of the affected area?</w:t>
      </w:r>
    </w:p>
    <w:p w:rsidR="007A480F" w:rsidRDefault="007A480F" w:rsidP="007A480F">
      <w:pPr>
        <w:pStyle w:val="ListParagraph"/>
        <w:numPr>
          <w:ilvl w:val="0"/>
          <w:numId w:val="5"/>
        </w:numPr>
        <w:spacing w:after="0" w:line="240" w:lineRule="auto"/>
        <w:rPr>
          <w:rFonts w:ascii="Tahoma" w:hAnsi="Tahoma" w:cs="Tahoma"/>
          <w:sz w:val="24"/>
          <w:szCs w:val="24"/>
        </w:rPr>
      </w:pPr>
      <w:r>
        <w:rPr>
          <w:rFonts w:ascii="Tahoma" w:hAnsi="Tahoma" w:cs="Tahoma"/>
          <w:sz w:val="24"/>
          <w:szCs w:val="24"/>
        </w:rPr>
        <w:t>Identify 3 characteristics that make species more vulnerable to becoming endangered.</w:t>
      </w:r>
    </w:p>
    <w:p w:rsidR="007A480F" w:rsidRDefault="007A480F" w:rsidP="007A480F">
      <w:pPr>
        <w:pStyle w:val="ListParagraph"/>
        <w:numPr>
          <w:ilvl w:val="0"/>
          <w:numId w:val="5"/>
        </w:numPr>
        <w:spacing w:after="0" w:line="240" w:lineRule="auto"/>
        <w:rPr>
          <w:rFonts w:ascii="Tahoma" w:hAnsi="Tahoma" w:cs="Tahoma"/>
          <w:sz w:val="24"/>
          <w:szCs w:val="24"/>
        </w:rPr>
      </w:pPr>
      <w:r>
        <w:rPr>
          <w:rFonts w:ascii="Tahoma" w:hAnsi="Tahoma" w:cs="Tahoma"/>
          <w:sz w:val="24"/>
          <w:szCs w:val="24"/>
        </w:rPr>
        <w:t>What is the best long-term method of preventing loss of biodiversity and species extinctions?</w:t>
      </w:r>
    </w:p>
    <w:p w:rsidR="007A480F" w:rsidRDefault="007A480F" w:rsidP="007A480F">
      <w:pPr>
        <w:pStyle w:val="ListParagraph"/>
        <w:numPr>
          <w:ilvl w:val="0"/>
          <w:numId w:val="5"/>
        </w:numPr>
        <w:spacing w:after="0" w:line="240" w:lineRule="auto"/>
        <w:rPr>
          <w:rFonts w:ascii="Tahoma" w:hAnsi="Tahoma" w:cs="Tahoma"/>
          <w:sz w:val="24"/>
          <w:szCs w:val="24"/>
        </w:rPr>
      </w:pPr>
      <w:r>
        <w:rPr>
          <w:rFonts w:ascii="Tahoma" w:hAnsi="Tahoma" w:cs="Tahoma"/>
          <w:sz w:val="24"/>
          <w:szCs w:val="24"/>
        </w:rPr>
        <w:t xml:space="preserve">Differentiate between </w:t>
      </w:r>
      <w:r>
        <w:rPr>
          <w:rFonts w:ascii="Tahoma" w:hAnsi="Tahoma" w:cs="Tahoma"/>
          <w:i/>
          <w:sz w:val="24"/>
          <w:szCs w:val="24"/>
        </w:rPr>
        <w:t>in situ</w:t>
      </w:r>
      <w:r>
        <w:rPr>
          <w:rFonts w:ascii="Tahoma" w:hAnsi="Tahoma" w:cs="Tahoma"/>
          <w:sz w:val="24"/>
          <w:szCs w:val="24"/>
        </w:rPr>
        <w:t xml:space="preserve"> and </w:t>
      </w:r>
      <w:r>
        <w:rPr>
          <w:rFonts w:ascii="Tahoma" w:hAnsi="Tahoma" w:cs="Tahoma"/>
          <w:i/>
          <w:sz w:val="24"/>
          <w:szCs w:val="24"/>
        </w:rPr>
        <w:t>ex situ</w:t>
      </w:r>
      <w:r>
        <w:rPr>
          <w:rFonts w:ascii="Tahoma" w:hAnsi="Tahoma" w:cs="Tahoma"/>
          <w:sz w:val="24"/>
          <w:szCs w:val="24"/>
        </w:rPr>
        <w:t xml:space="preserve"> conservation.</w:t>
      </w:r>
    </w:p>
    <w:p w:rsidR="007A480F" w:rsidRPr="007A480F" w:rsidRDefault="007A480F" w:rsidP="007A480F">
      <w:pPr>
        <w:pStyle w:val="ListParagraph"/>
        <w:numPr>
          <w:ilvl w:val="0"/>
          <w:numId w:val="5"/>
        </w:numPr>
        <w:spacing w:after="0" w:line="240" w:lineRule="auto"/>
        <w:rPr>
          <w:rFonts w:ascii="Tahoma" w:hAnsi="Tahoma" w:cs="Tahoma"/>
          <w:sz w:val="24"/>
          <w:szCs w:val="24"/>
        </w:rPr>
      </w:pPr>
      <w:r>
        <w:rPr>
          <w:rFonts w:ascii="Tahoma" w:hAnsi="Tahoma" w:cs="Tahoma"/>
          <w:sz w:val="24"/>
          <w:szCs w:val="24"/>
        </w:rPr>
        <w:t>Explain why the Endangered Species act is one of the world’s toughest environmental laws AND why it is controversial.</w:t>
      </w:r>
    </w:p>
    <w:p w:rsidR="00C21048" w:rsidRDefault="00C21048" w:rsidP="00C21048">
      <w:pPr>
        <w:spacing w:after="0" w:line="240" w:lineRule="auto"/>
        <w:ind w:left="360"/>
        <w:rPr>
          <w:rFonts w:ascii="Tahoma" w:hAnsi="Tahoma" w:cs="Tahoma"/>
          <w:sz w:val="24"/>
          <w:szCs w:val="24"/>
        </w:rPr>
      </w:pPr>
    </w:p>
    <w:p w:rsidR="00C21048" w:rsidRDefault="00C21048" w:rsidP="00C21048">
      <w:pPr>
        <w:spacing w:after="0" w:line="240" w:lineRule="auto"/>
        <w:ind w:left="360"/>
        <w:rPr>
          <w:rFonts w:ascii="Tahoma" w:hAnsi="Tahoma" w:cs="Tahoma"/>
          <w:sz w:val="24"/>
          <w:szCs w:val="24"/>
        </w:rPr>
      </w:pPr>
    </w:p>
    <w:p w:rsidR="00C21048" w:rsidRDefault="00C21048" w:rsidP="00C21048">
      <w:pPr>
        <w:spacing w:after="0" w:line="240" w:lineRule="auto"/>
        <w:ind w:left="360"/>
        <w:rPr>
          <w:rFonts w:ascii="Tahoma" w:hAnsi="Tahoma" w:cs="Tahoma"/>
          <w:sz w:val="24"/>
          <w:szCs w:val="24"/>
        </w:rPr>
      </w:pPr>
    </w:p>
    <w:p w:rsidR="00C21048" w:rsidRDefault="00C21048" w:rsidP="00C21048">
      <w:pPr>
        <w:spacing w:after="0" w:line="240" w:lineRule="auto"/>
        <w:ind w:left="360"/>
        <w:rPr>
          <w:rFonts w:ascii="Tahoma" w:hAnsi="Tahoma" w:cs="Tahoma"/>
          <w:sz w:val="24"/>
          <w:szCs w:val="24"/>
        </w:rPr>
      </w:pPr>
    </w:p>
    <w:p w:rsidR="00C21048" w:rsidRDefault="00C21048" w:rsidP="00C21048">
      <w:pPr>
        <w:spacing w:after="0" w:line="240" w:lineRule="auto"/>
        <w:ind w:left="360"/>
        <w:rPr>
          <w:rFonts w:ascii="Tahoma" w:hAnsi="Tahoma" w:cs="Tahoma"/>
          <w:sz w:val="24"/>
          <w:szCs w:val="24"/>
        </w:rPr>
      </w:pPr>
    </w:p>
    <w:p w:rsidR="00C21048" w:rsidRDefault="00C21048" w:rsidP="00C21048">
      <w:pPr>
        <w:spacing w:after="0" w:line="240" w:lineRule="auto"/>
        <w:ind w:left="360"/>
        <w:rPr>
          <w:rFonts w:ascii="Tahoma" w:hAnsi="Tahoma" w:cs="Tahoma"/>
          <w:sz w:val="24"/>
          <w:szCs w:val="24"/>
        </w:rPr>
      </w:pPr>
    </w:p>
    <w:p w:rsidR="00C21048" w:rsidRDefault="00C21048" w:rsidP="00C21048">
      <w:pPr>
        <w:spacing w:after="0" w:line="240" w:lineRule="auto"/>
        <w:ind w:left="360"/>
        <w:rPr>
          <w:rFonts w:ascii="Tahoma" w:hAnsi="Tahoma" w:cs="Tahoma"/>
          <w:sz w:val="24"/>
          <w:szCs w:val="24"/>
        </w:rPr>
      </w:pPr>
    </w:p>
    <w:sectPr w:rsidR="00C21048" w:rsidSect="00042B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C2F49"/>
    <w:multiLevelType w:val="hybridMultilevel"/>
    <w:tmpl w:val="C220E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46B07"/>
    <w:multiLevelType w:val="hybridMultilevel"/>
    <w:tmpl w:val="C220E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B5CAF"/>
    <w:multiLevelType w:val="hybridMultilevel"/>
    <w:tmpl w:val="2DE62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137A1E"/>
    <w:multiLevelType w:val="hybridMultilevel"/>
    <w:tmpl w:val="2CCA9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D01B79"/>
    <w:multiLevelType w:val="hybridMultilevel"/>
    <w:tmpl w:val="2CCA9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90"/>
    <w:rsid w:val="00042B6B"/>
    <w:rsid w:val="000D1C79"/>
    <w:rsid w:val="001E5190"/>
    <w:rsid w:val="003620D8"/>
    <w:rsid w:val="00367F86"/>
    <w:rsid w:val="00556432"/>
    <w:rsid w:val="005A5E9F"/>
    <w:rsid w:val="007A480F"/>
    <w:rsid w:val="00813D0E"/>
    <w:rsid w:val="00A00CF6"/>
    <w:rsid w:val="00A70BFA"/>
    <w:rsid w:val="00AA245E"/>
    <w:rsid w:val="00B2061C"/>
    <w:rsid w:val="00C21048"/>
    <w:rsid w:val="00C51F78"/>
    <w:rsid w:val="00DD0E6D"/>
    <w:rsid w:val="00DD3573"/>
    <w:rsid w:val="00FB7C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343682-3B9C-49FE-B97D-A4A7EB7E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shari.mudd</dc:creator>
  <cp:keywords/>
  <dc:description/>
  <cp:lastModifiedBy>Rankin, Christian</cp:lastModifiedBy>
  <cp:revision>2</cp:revision>
  <cp:lastPrinted>2013-08-28T13:37:00Z</cp:lastPrinted>
  <dcterms:created xsi:type="dcterms:W3CDTF">2018-04-17T12:13:00Z</dcterms:created>
  <dcterms:modified xsi:type="dcterms:W3CDTF">2018-04-17T12:13:00Z</dcterms:modified>
</cp:coreProperties>
</file>